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0"/>
          <w:lang w:eastAsia="ru-RU"/>
        </w:rPr>
        <w:t>З а я в к а</w:t>
      </w:r>
    </w:p>
    <w:p>
      <w:pPr>
        <w:pStyle w:val="Normal"/>
        <w:spacing w:lineRule="auto" w:line="240" w:before="0" w:after="0"/>
        <w:ind w:firstLine="900"/>
        <w:jc w:val="center"/>
        <w:rPr>
          <w:rFonts w:ascii="Times New Roman" w:hAnsi="Times New Roman" w:eastAsia="Times New Roman" w:cs="Times New Roman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0"/>
          <w:lang w:eastAsia="ru-RU"/>
        </w:rPr>
        <w:t xml:space="preserve">на организацию проведения </w:t>
      </w:r>
      <w:r>
        <w:rPr>
          <w:rFonts w:eastAsia="Times New Roman" w:cs="Times New Roman" w:ascii="Times New Roman" w:hAnsi="Times New Roman"/>
          <w:sz w:val="24"/>
          <w:szCs w:val="28"/>
          <w:lang w:eastAsia="ru-RU"/>
        </w:rPr>
        <w:t>образовательных услуг</w:t>
      </w:r>
      <w:r>
        <w:rPr>
          <w:rFonts w:eastAsia="Times New Roman" w:cs="Times New Roman" w:ascii="Times New Roman" w:hAnsi="Times New Roman"/>
          <w:sz w:val="24"/>
          <w:szCs w:val="20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8"/>
          <w:lang w:eastAsia="ru-RU"/>
        </w:rPr>
        <w:t xml:space="preserve">в области </w:t>
      </w:r>
      <w:r>
        <w:rPr>
          <w:rFonts w:eastAsia="Times New Roman" w:cs="Times New Roman" w:ascii="Times New Roman" w:hAnsi="Times New Roman"/>
          <w:sz w:val="24"/>
          <w:szCs w:val="20"/>
          <w:lang w:eastAsia="ru-RU"/>
        </w:rPr>
        <w:t>охраны труда.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0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0"/>
          <w:lang w:eastAsia="ru-RU"/>
        </w:rPr>
        <w:t xml:space="preserve">    </w:t>
      </w:r>
      <w:r>
        <w:rPr>
          <w:rFonts w:eastAsia="Times New Roman" w:cs="Times New Roman" w:ascii="Times New Roman" w:hAnsi="Times New Roman"/>
          <w:sz w:val="24"/>
          <w:szCs w:val="20"/>
          <w:lang w:eastAsia="ru-RU"/>
        </w:rPr>
        <w:tab/>
        <w:tab/>
        <w:tab/>
        <w:t xml:space="preserve">                   </w:t>
        <w:tab/>
        <w:tab/>
        <w:tab/>
        <w:tab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0"/>
          <w:lang w:eastAsia="ru-RU"/>
        </w:rPr>
        <w:t xml:space="preserve">    </w:t>
      </w:r>
      <w:r>
        <w:rPr>
          <w:rFonts w:eastAsia="Times New Roman" w:cs="Times New Roman" w:ascii="Times New Roman" w:hAnsi="Times New Roman"/>
          <w:sz w:val="24"/>
          <w:szCs w:val="20"/>
          <w:lang w:eastAsia="ru-RU"/>
        </w:rPr>
        <w:tab/>
        <w:tab/>
        <w:tab/>
        <w:t xml:space="preserve">                                                                                      Генеральному директору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0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sz w:val="24"/>
          <w:szCs w:val="20"/>
          <w:lang w:eastAsia="ru-RU"/>
        </w:rPr>
        <w:t xml:space="preserve">ООО «ЦЕНТР ДОПОЛНИТЕЛЬНОГО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0"/>
          <w:lang w:eastAsia="ru-RU"/>
        </w:rPr>
        <w:t>ОБРАЗОВАНИЯ «ТАНДЕМ»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0"/>
          <w:lang w:eastAsia="ru-RU"/>
        </w:rPr>
        <w:t>Мурашевой Ю.П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val="x-none" w:eastAsia="x-none"/>
        </w:rPr>
      </w:pPr>
      <w:r>
        <w:rPr>
          <w:rFonts w:eastAsia="Times New Roman" w:cs="Times New Roman" w:ascii="Times New Roman" w:hAnsi="Times New Roman"/>
          <w:sz w:val="24"/>
          <w:szCs w:val="20"/>
          <w:lang w:eastAsia="ru-RU"/>
        </w:rPr>
        <w:t xml:space="preserve">                                                                  </w:t>
      </w:r>
      <w:r>
        <w:rPr>
          <w:rFonts w:eastAsia="Times New Roman" w:cs="Times New Roman" w:ascii="Times New Roman" w:hAnsi="Times New Roman"/>
          <w:sz w:val="24"/>
          <w:szCs w:val="20"/>
          <w:lang w:eastAsia="ru-RU"/>
        </w:rPr>
        <w:tab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Cs w:val="20"/>
          <w:lang w:eastAsia="ru-RU"/>
        </w:rPr>
      </w:pPr>
      <w:r>
        <w:rPr>
          <w:rFonts w:eastAsia="Times New Roman" w:cs="Times New Roman" w:ascii="Times New Roman" w:hAnsi="Times New Roman"/>
          <w:szCs w:val="20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Организация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(полное и сокращенное наименование  организации)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Юридический  адрес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ФИО руководителя  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ФИО ответственного лица за обучение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Телефон, </w:t>
      </w: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>e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</w:t>
      </w: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>mail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ИНН/КПП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Р/сч 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в банке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К/сч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БИК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0"/>
          <w:lang w:eastAsia="ru-RU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4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0"/>
          <w:lang w:eastAsia="ru-RU"/>
        </w:rPr>
        <w:t xml:space="preserve">Просим провести обучение по </w:t>
      </w:r>
      <w:r>
        <w:rPr>
          <w:rFonts w:eastAsia="Times New Roman" w:cs="Times New Roman" w:ascii="Times New Roman" w:hAnsi="Times New Roman"/>
          <w:sz w:val="24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0"/>
          <w:lang w:eastAsia="ru-RU"/>
        </w:rPr>
        <w:t xml:space="preserve">охране труда </w:t>
      </w:r>
      <w:r>
        <w:rPr>
          <w:rFonts w:eastAsia="Times New Roman" w:cs="Times New Roman" w:ascii="Times New Roman" w:hAnsi="Times New Roman"/>
          <w:sz w:val="24"/>
          <w:szCs w:val="28"/>
          <w:lang w:eastAsia="ru-RU"/>
        </w:rPr>
        <w:t>для следующих работников предприятия: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8"/>
          <w:lang w:eastAsia="ru-RU"/>
        </w:rPr>
      </w:r>
    </w:p>
    <w:tbl>
      <w:tblPr>
        <w:tblW w:w="10598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675"/>
        <w:gridCol w:w="2835"/>
        <w:gridCol w:w="2552"/>
        <w:gridCol w:w="2835"/>
        <w:gridCol w:w="1701"/>
      </w:tblGrid>
      <w:tr>
        <w:trPr>
          <w:cantSplit w:val="true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ФИО специалиста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Должность специалиста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0"/>
                <w:lang w:eastAsia="ru-RU"/>
              </w:rPr>
              <w:t xml:space="preserve">ФИО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специалиста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iCs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0"/>
                <w:lang w:eastAsia="ru-RU"/>
              </w:rPr>
              <w:t>(полностью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32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0"/>
                <w:lang w:eastAsia="ru-RU"/>
              </w:rPr>
              <w:t>в дательном падеже)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  <w:t>Форма обучения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0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0"/>
          <w:lang w:eastAsia="ru-RU"/>
        </w:rPr>
        <w:t>Выбрать программу и форму обучения:</w:t>
      </w:r>
    </w:p>
    <w:tbl>
      <w:tblPr>
        <w:tblW w:w="9889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093"/>
        <w:gridCol w:w="2693"/>
        <w:gridCol w:w="2126"/>
        <w:gridCol w:w="2976"/>
      </w:tblGrid>
      <w:tr>
        <w:trPr/>
        <w:tc>
          <w:tcPr>
            <w:tcW w:w="988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0"/>
                <w:lang w:eastAsia="ru-RU"/>
              </w:rPr>
              <w:t>Вид образовательных услуг</w:t>
            </w:r>
          </w:p>
        </w:tc>
      </w:tr>
      <w:tr>
        <w:trPr/>
        <w:tc>
          <w:tcPr>
            <w:tcW w:w="988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0"/>
                <w:lang w:eastAsia="ru-RU"/>
              </w:rPr>
              <w:t>1. Обучение и аттестация (менее 72 ч)</w:t>
            </w:r>
          </w:p>
        </w:tc>
      </w:tr>
      <w:tr>
        <w:trPr/>
        <w:tc>
          <w:tcPr>
            <w:tcW w:w="988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  <w:t>- Охрана труда для работодателей и работников 40 ч</w:t>
            </w:r>
          </w:p>
        </w:tc>
      </w:tr>
      <w:tr>
        <w:trPr/>
        <w:tc>
          <w:tcPr>
            <w:tcW w:w="988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  <w:t>- Охрана труда для работодателей и работников. ЧАК. 40 ч</w:t>
            </w:r>
          </w:p>
        </w:tc>
      </w:tr>
      <w:tr>
        <w:trPr/>
        <w:tc>
          <w:tcPr>
            <w:tcW w:w="988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  <w:t>-  «Правила подготовки и производства земляных работ, обустройства и содержания строительных площадок в городе Москве"  (40 ч)</w:t>
            </w:r>
          </w:p>
        </w:tc>
      </w:tr>
      <w:tr>
        <w:trPr/>
        <w:tc>
          <w:tcPr>
            <w:tcW w:w="988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  <w:t>Межотраслевые правила по охране труда (20 ч):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  <w:t xml:space="preserve">- 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0"/>
                <w:lang w:eastAsia="ru-RU"/>
              </w:rPr>
              <w:t>Правила по охране труда в строительстве (приказ Минтруда от 01.06.2015 г. № 336 н)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  <w:t xml:space="preserve">- 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0"/>
                <w:lang w:eastAsia="ru-RU"/>
              </w:rPr>
              <w:t>Строительные нормы и правила СНиП 12-03-2001 "Безопасность труда в строительстве. Часть 1. Общие требования", СНиП 12-04-2002 "Безопасность труда в строительстве. Часть 2. Строительное производство"  (</w:t>
            </w: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  <w:t xml:space="preserve">Организация и производство 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0"/>
                <w:lang w:eastAsia="ru-RU"/>
              </w:rPr>
              <w:t xml:space="preserve">общестроительных, в т.ч. земляных работ )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  <w:t>- Межотраслевые правила по охране труда при проведении водолазных работ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  <w:t xml:space="preserve">-  Межотраслевые правила по охране труда при эксплуатации промышленного транспорта (конвейерный, трубопроводный и другие транспортные средства непрерывного действия)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  <w:t>-  Межотраслевые правила по охране труда при переработке пластмасс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  <w:t>-  Межотраслевые правила по охране труда при эксплуатации газового хозяйства организаций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  <w:t>-  Межотраслевых правил по охране труда на автомобильном транспорте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  <w:t>-  Межотраслевые правила по охране труда при газоплазменной обработке материалов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  <w:t>- Межотраслевые правила по охране труда при работе с эпоксидными смолами и материалами на их основе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  <w:t>-  Межотраслевые правила по охране труда при проведении работ по пайке и лужению изделий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  <w:t>-  Межотраслевые правила по охране труда при эксплуатации нефтебаз, складов ГСМ, стационарных и передвижных автозаправочных станций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  <w:t>-  Межотраслевых правил по охране труда при производстве ацетилена, кислорода, процессе напыления и газопламенной обработке металлов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  <w:t>- Межотраслевых правил по охране труда при электро- и газосварочных работах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  <w:t xml:space="preserve">- Межотраслевые правила по охране труда (правила безопасности) при эксплуатации электроустановок ПОТ РМ-016-2001 РД 153-34.0-03.150-00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  <w:t xml:space="preserve">- Межотраслевые правила по охране труда в розничной торговле ПОТ РМ 014-2000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  <w:t xml:space="preserve">- Межотраслевые правила по охране труда при работе на высоте ПОТ РМ-012-2000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  <w:t xml:space="preserve">-  Межотраслевые правила по охране труда при производстве асбеста и асбестосодержащих материалов и изделий ПОТ РМ-010-2000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  <w:t>-  Межотраслевые правила по охране труда в общественном питании ПОТ РМ-011-2000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  <w:t>-  Межотраслевые правила по охране труда при производстве и применении ртути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  <w:t>-  Межотраслевых правил по охране труда при эксплуатации промышленного транспорта (напольный безрельсовый колесный транспорт) ПОТ РМ-008-99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  <w:t>-  Межотраслевые правила по охране труда при погрузочно-разгрузочных работах и размещении грузов ПОТ РМ-007-98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  <w:t>-  Правила по охране труда в литейном производстве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  <w:t>- Межотраслевые правила по охране труда при холодной обработке металлов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  <w:t>- Межотраслевые правила по охране труда при выполнении кузнечно-прессовых работ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  <w:t xml:space="preserve">- Межотраслевые правила по ОТ при эксплуатации водопроводно-канализационного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  <w:t>хозяйства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  <w:t>-  Межотраслевые правила по ОТ при выполнении работы на дизель - генераторе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  <w:t xml:space="preserve">- Другие (по согласованию)                       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</w:p>
        </w:tc>
      </w:tr>
      <w:tr>
        <w:trPr/>
        <w:tc>
          <w:tcPr>
            <w:tcW w:w="988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0"/>
                <w:lang w:eastAsia="ru-RU"/>
              </w:rPr>
              <w:t>Оказание первой помощи при несчастных случаях на производстве (8 ч)</w:t>
            </w:r>
          </w:p>
        </w:tc>
      </w:tr>
      <w:tr>
        <w:trPr/>
        <w:tc>
          <w:tcPr>
            <w:tcW w:w="988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0"/>
                <w:lang w:eastAsia="ru-RU"/>
              </w:rPr>
              <w:t>Специальная оценка условий труда (40 ч)</w:t>
            </w:r>
          </w:p>
        </w:tc>
      </w:tr>
      <w:tr>
        <w:trPr/>
        <w:tc>
          <w:tcPr>
            <w:tcW w:w="988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0"/>
                <w:lang w:eastAsia="ru-RU"/>
              </w:rPr>
              <w:t>Охрана труда при организации и проведении работ на высоте, безопасные способы и методы работы на высоте (I, II, III групп) (40 ч)</w:t>
            </w:r>
          </w:p>
        </w:tc>
      </w:tr>
      <w:tr>
        <w:trPr/>
        <w:tc>
          <w:tcPr>
            <w:tcW w:w="988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0"/>
                <w:lang w:eastAsia="ru-RU"/>
              </w:rPr>
              <w:t>Повышение квалификации (72 - 101 ч)</w:t>
            </w:r>
          </w:p>
        </w:tc>
      </w:tr>
      <w:tr>
        <w:trPr/>
        <w:tc>
          <w:tcPr>
            <w:tcW w:w="988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  <w:t>Охрана труда</w:t>
            </w:r>
            <w:r>
              <w:rPr>
                <w:rFonts w:eastAsia="Times New Roman" w:cs="Times New Roman" w:ascii="Times New Roman" w:hAnsi="Times New Roman"/>
                <w:sz w:val="24"/>
                <w:szCs w:val="20"/>
                <w:lang w:val="en-US"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  <w:t>(72 ч)</w:t>
            </w:r>
          </w:p>
        </w:tc>
      </w:tr>
      <w:tr>
        <w:trPr/>
        <w:tc>
          <w:tcPr>
            <w:tcW w:w="988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  <w:t>Охрана труда. Специальное обучение по охране труда членов аттестационных комиссий по аттестации рабочих мест по условиям труда (72 ч)</w:t>
            </w:r>
          </w:p>
        </w:tc>
      </w:tr>
      <w:tr>
        <w:trPr/>
        <w:tc>
          <w:tcPr>
            <w:tcW w:w="988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0"/>
                <w:lang w:eastAsia="ru-RU"/>
              </w:rPr>
              <w:t>Формы обучения</w:t>
            </w:r>
          </w:p>
        </w:tc>
      </w:tr>
      <w:tr>
        <w:trPr/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  <w:t>Очная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  <w:t xml:space="preserve">Дистанционная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  <w:t>Заочная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val="en-US" w:eastAsia="ru-RU"/>
              </w:rPr>
              <w:t>CD(</w:t>
            </w: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  <w:t>запись диска</w:t>
            </w:r>
            <w:r>
              <w:rPr>
                <w:rFonts w:eastAsia="Times New Roman" w:cs="Times New Roman" w:ascii="Times New Roman" w:hAnsi="Times New Roman"/>
                <w:sz w:val="24"/>
                <w:szCs w:val="20"/>
                <w:lang w:val="en-US" w:eastAsia="ru-RU"/>
              </w:rPr>
              <w:t>)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0"/>
          <w:lang w:eastAsia="ru-RU"/>
        </w:rPr>
      </w:r>
    </w:p>
    <w:p>
      <w:pPr>
        <w:pStyle w:val="Normal"/>
        <w:tabs>
          <w:tab w:val="left" w:pos="851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16"/>
          <w:szCs w:val="20"/>
          <w:lang w:eastAsia="ru-RU"/>
        </w:rPr>
      </w:pPr>
      <w:bookmarkStart w:id="0" w:name="_GoBack"/>
      <w:bookmarkStart w:id="1" w:name="_GoBack"/>
      <w:bookmarkEnd w:id="1"/>
      <w:r>
        <w:rPr>
          <w:rFonts w:eastAsia="Times New Roman" w:cs="Times New Roman" w:ascii="Times New Roman" w:hAnsi="Times New Roman"/>
          <w:sz w:val="16"/>
          <w:szCs w:val="20"/>
          <w:lang w:eastAsia="ru-RU"/>
        </w:rPr>
      </w:r>
    </w:p>
    <w:p>
      <w:pPr>
        <w:pStyle w:val="Normal"/>
        <w:tabs>
          <w:tab w:val="left" w:pos="851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0"/>
          <w:lang w:eastAsia="ru-RU"/>
        </w:rPr>
        <w:t>Руководитель организации</w:t>
        <w:tab/>
        <w:tab/>
        <w:tab/>
        <w:tab/>
        <w:tab/>
        <w:tab/>
        <w:tab/>
        <w:t xml:space="preserve">         (</w:t>
        <w:tab/>
        <w:tab/>
        <w:tab/>
        <w:t xml:space="preserve">     )</w:t>
      </w:r>
    </w:p>
    <w:p>
      <w:pPr>
        <w:pStyle w:val="Normal"/>
        <w:tabs>
          <w:tab w:val="left" w:pos="851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8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20"/>
          <w:lang w:eastAsia="ru-RU"/>
        </w:rPr>
        <w:t>М.П.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134" w:right="851" w:header="0" w:top="567" w:footer="0" w:bottom="567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LibreOffice/5.1.6.2$Linux_X86_64 LibreOffice_project/10m0$Build-2</Application>
  <Pages>2</Pages>
  <Words>660</Words>
  <CharactersWithSpaces>3762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2018-05-22T13:33:00Z</dcterms:created>
  <dc:creator>TEST</dc:creator>
  <dc:description/>
  <dc:language>ru-RU</dc:language>
  <cp:lastModifiedBy>TEST</cp:lastModifiedBy>
  <dcterms:modified xsi:type="dcterms:W3CDTF">2019-01-29T13:44:00Z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